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3B" w:rsidRDefault="009B0B3B" w:rsidP="009B0B3B">
      <w:r>
        <w:t>CLIP Workshop Series #4: Envisioning the Future of Community Pharmacy Practice</w:t>
      </w:r>
    </w:p>
    <w:p w:rsidR="009B0B3B" w:rsidRDefault="009B0B3B" w:rsidP="009B0B3B">
      <w:r>
        <w:t>Workshop Session Topic: Student Pharmacist Annual Report</w:t>
      </w:r>
    </w:p>
    <w:p w:rsidR="009B0B3B" w:rsidRDefault="009B0B3B" w:rsidP="009B0B3B"/>
    <w:p w:rsidR="009B0B3B" w:rsidRDefault="009B0B3B" w:rsidP="009B0B3B">
      <w:r>
        <w:t>Facilitator:  Dr. Antinopoulos</w:t>
      </w:r>
    </w:p>
    <w:p w:rsidR="009B0B3B" w:rsidRDefault="009B0B3B" w:rsidP="009B0B3B">
      <w:r>
        <w:t>Faculty: Drs. McGivney and Bobby</w:t>
      </w:r>
    </w:p>
    <w:p w:rsidR="009944FD" w:rsidRDefault="009944FD" w:rsidP="009B0B3B">
      <w:r>
        <w:t xml:space="preserve">P4 Student: Tyler </w:t>
      </w:r>
      <w:proofErr w:type="spellStart"/>
      <w:r>
        <w:t>Andring</w:t>
      </w:r>
      <w:proofErr w:type="spellEnd"/>
    </w:p>
    <w:p w:rsidR="009B0B3B" w:rsidRDefault="009B0B3B" w:rsidP="009B0B3B"/>
    <w:p w:rsidR="009B0B3B" w:rsidRDefault="009B0B3B" w:rsidP="009B0B3B">
      <w:r>
        <w:t>4 x 1 hour sessions with 25-30 students</w:t>
      </w:r>
    </w:p>
    <w:p w:rsidR="009B0B3B" w:rsidRDefault="009B0B3B" w:rsidP="009B0B3B"/>
    <w:p w:rsidR="009B0B3B" w:rsidRDefault="009B0B3B" w:rsidP="009B0B3B">
      <w:r>
        <w:t>Intent is to introduce students to pharmacist and service evaluations in community pharmacy.  Using Pitt form data, we will evaluate the performance of the students individually and as a class to compile an annual report.  Students will then have to state and defend their value proposition to justify pharmacist-provided patient care services.</w:t>
      </w:r>
    </w:p>
    <w:p w:rsidR="00A33FC6" w:rsidRDefault="00A33FC6" w:rsidP="009B0B3B"/>
    <w:p w:rsidR="00A33FC6" w:rsidRDefault="00A33FC6" w:rsidP="009B0B3B">
      <w:r>
        <w:t>Learning Objectives:</w:t>
      </w:r>
    </w:p>
    <w:p w:rsidR="00A33FC6" w:rsidRDefault="00A33FC6" w:rsidP="00A33FC6">
      <w:pPr>
        <w:pStyle w:val="ListParagraph"/>
        <w:numPr>
          <w:ilvl w:val="0"/>
          <w:numId w:val="1"/>
        </w:numPr>
      </w:pPr>
      <w:r>
        <w:t>Explain how pharmacist performance is evaluated through annual performance reviews</w:t>
      </w:r>
    </w:p>
    <w:p w:rsidR="00A33FC6" w:rsidRDefault="00A33FC6" w:rsidP="00A33FC6">
      <w:pPr>
        <w:pStyle w:val="ListParagraph"/>
        <w:numPr>
          <w:ilvl w:val="0"/>
          <w:numId w:val="1"/>
        </w:numPr>
      </w:pPr>
      <w:r>
        <w:t xml:space="preserve">Produce student pharmacist </w:t>
      </w:r>
      <w:r w:rsidR="009944FD">
        <w:t xml:space="preserve">annual report </w:t>
      </w:r>
      <w:r>
        <w:t>of providing patient care individually and as a class</w:t>
      </w:r>
    </w:p>
    <w:p w:rsidR="00A33FC6" w:rsidRDefault="00A33FC6" w:rsidP="00A33FC6">
      <w:pPr>
        <w:pStyle w:val="ListParagraph"/>
        <w:numPr>
          <w:ilvl w:val="0"/>
          <w:numId w:val="1"/>
        </w:numPr>
      </w:pPr>
      <w:r>
        <w:t xml:space="preserve">Justify value of patient care services using </w:t>
      </w:r>
      <w:r w:rsidR="009944FD">
        <w:t>annual report</w:t>
      </w:r>
      <w:r>
        <w:t xml:space="preserve"> data</w:t>
      </w:r>
    </w:p>
    <w:p w:rsidR="009B0B3B" w:rsidRDefault="009B0B3B" w:rsidP="009B0B3B"/>
    <w:p w:rsidR="009B0B3B" w:rsidRDefault="009944FD" w:rsidP="009B0B3B">
      <w:r>
        <w:t>Session D</w:t>
      </w:r>
      <w:bookmarkStart w:id="0" w:name="_GoBack"/>
      <w:bookmarkEnd w:id="0"/>
      <w:r w:rsidR="00886CD8">
        <w:t>esign</w:t>
      </w:r>
      <w:r w:rsidR="009B0B3B">
        <w:t>:</w:t>
      </w:r>
    </w:p>
    <w:p w:rsidR="009B0B3B" w:rsidRDefault="009B0B3B" w:rsidP="009B0B3B"/>
    <w:p w:rsidR="009B0B3B" w:rsidRDefault="009B0B3B" w:rsidP="009B0B3B">
      <w:r>
        <w:t>Intro:  Dr. Antinopoulos</w:t>
      </w:r>
    </w:p>
    <w:p w:rsidR="009B0B3B" w:rsidRDefault="009B0B3B" w:rsidP="009B0B3B">
      <w:r>
        <w:t>-Learning Objectives and how the session will run (5 minutes)</w:t>
      </w:r>
    </w:p>
    <w:p w:rsidR="009B0B3B" w:rsidRDefault="009B0B3B" w:rsidP="009B0B3B"/>
    <w:p w:rsidR="009B0B3B" w:rsidRDefault="009B0B3B" w:rsidP="009B0B3B">
      <w:r>
        <w:t>Annual Evaluation: Dr. Bobby</w:t>
      </w:r>
    </w:p>
    <w:p w:rsidR="009B0B3B" w:rsidRDefault="009B0B3B" w:rsidP="009B0B3B">
      <w:r>
        <w:t>-Background on Annual Performance Reports/</w:t>
      </w:r>
      <w:proofErr w:type="spellStart"/>
      <w:r>
        <w:t>Eval</w:t>
      </w:r>
      <w:proofErr w:type="spellEnd"/>
      <w:r w:rsidR="0066523C">
        <w:t>, their importance (20</w:t>
      </w:r>
      <w:r>
        <w:t xml:space="preserve"> minutes)</w:t>
      </w:r>
    </w:p>
    <w:p w:rsidR="009B0B3B" w:rsidRDefault="009B0B3B" w:rsidP="009B0B3B"/>
    <w:p w:rsidR="009B0B3B" w:rsidRDefault="009B0B3B" w:rsidP="009B0B3B">
      <w:r>
        <w:t>Individual Report: Dr. Antinopoulos</w:t>
      </w:r>
    </w:p>
    <w:p w:rsidR="009B0B3B" w:rsidRDefault="009B0B3B" w:rsidP="009B0B3B">
      <w:r>
        <w:t xml:space="preserve">-Students will use Pitt form data to compile their individual annual report in real time (#/type of interventions, time, value of intervention), </w:t>
      </w:r>
      <w:r w:rsidR="00886CD8">
        <w:t>then think-pair-share. </w:t>
      </w:r>
      <w:r>
        <w:t xml:space="preserve"> (10 min)</w:t>
      </w:r>
    </w:p>
    <w:p w:rsidR="009B0B3B" w:rsidRDefault="009B0B3B" w:rsidP="009B0B3B"/>
    <w:p w:rsidR="009B0B3B" w:rsidRDefault="009B0B3B" w:rsidP="009B0B3B">
      <w:r>
        <w:t xml:space="preserve">Report </w:t>
      </w:r>
      <w:proofErr w:type="spellStart"/>
      <w:r>
        <w:t>Eval</w:t>
      </w:r>
      <w:proofErr w:type="spellEnd"/>
      <w:r>
        <w:t>: Drs. Antinopoulos, McGivney, Bobby</w:t>
      </w:r>
    </w:p>
    <w:p w:rsidR="009B0B3B" w:rsidRDefault="009B0B3B" w:rsidP="009B0B3B">
      <w:r>
        <w:t>-Students in small groups will use annual report to justify pharmacist-provided patient care s</w:t>
      </w:r>
      <w:r w:rsidR="00886CD8">
        <w:t>ervices to their</w:t>
      </w:r>
      <w:r w:rsidR="0066523C">
        <w:t xml:space="preserve"> “evaluator.”(20</w:t>
      </w:r>
      <w:r>
        <w:t xml:space="preserve"> min)</w:t>
      </w:r>
    </w:p>
    <w:p w:rsidR="009B0B3B" w:rsidRDefault="009B0B3B" w:rsidP="009B0B3B"/>
    <w:p w:rsidR="009B0B3B" w:rsidRDefault="009B0B3B" w:rsidP="009B0B3B">
      <w:r>
        <w:t>Wrap up</w:t>
      </w:r>
      <w:r w:rsidR="00886CD8">
        <w:t>/Class report</w:t>
      </w:r>
      <w:r>
        <w:t>: Dr. Antinopoulos (5 min)</w:t>
      </w:r>
    </w:p>
    <w:p w:rsidR="009B0B3B" w:rsidRDefault="00886CD8" w:rsidP="009B0B3B">
      <w:r>
        <w:t>-Share compiled class report data with the group</w:t>
      </w:r>
    </w:p>
    <w:p w:rsidR="00051742" w:rsidRDefault="00051742"/>
    <w:sectPr w:rsidR="0005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59C0"/>
    <w:multiLevelType w:val="hybridMultilevel"/>
    <w:tmpl w:val="B66E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B"/>
    <w:rsid w:val="00051742"/>
    <w:rsid w:val="004009EB"/>
    <w:rsid w:val="0066523C"/>
    <w:rsid w:val="00886CD8"/>
    <w:rsid w:val="008F0C7C"/>
    <w:rsid w:val="009944FD"/>
    <w:rsid w:val="009B0B3B"/>
    <w:rsid w:val="00A33FC6"/>
    <w:rsid w:val="00C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C836-2779-4AA5-9975-A45DBE4A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Antinopoulos</dc:creator>
  <cp:keywords/>
  <dc:description/>
  <cp:lastModifiedBy>Brandon Antinopoulos</cp:lastModifiedBy>
  <cp:revision>2</cp:revision>
  <cp:lastPrinted>2015-03-30T21:21:00Z</cp:lastPrinted>
  <dcterms:created xsi:type="dcterms:W3CDTF">2015-04-09T18:42:00Z</dcterms:created>
  <dcterms:modified xsi:type="dcterms:W3CDTF">2015-04-09T18:42:00Z</dcterms:modified>
</cp:coreProperties>
</file>